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0BCA" w14:textId="77777777" w:rsidR="001D54C3" w:rsidRPr="00CC36C1" w:rsidRDefault="00D048AC" w:rsidP="00CC36C1">
      <w:pPr>
        <w:pStyle w:val="Titel"/>
        <w:pBdr>
          <w:top w:val="single" w:sz="4" w:space="1" w:color="352A7F" w:themeColor="accent6" w:shadow="1"/>
          <w:left w:val="single" w:sz="4" w:space="4" w:color="352A7F" w:themeColor="accent6" w:shadow="1"/>
          <w:bottom w:val="single" w:sz="4" w:space="1" w:color="352A7F" w:themeColor="accent6" w:shadow="1"/>
          <w:right w:val="single" w:sz="4" w:space="4" w:color="352A7F" w:themeColor="accent6" w:shadow="1"/>
        </w:pBdr>
        <w:rPr>
          <w:rFonts w:cs="Poppins SemiBold"/>
          <w:color w:val="352A7F" w:themeColor="accent6"/>
        </w:rPr>
      </w:pPr>
      <w:r w:rsidRPr="00CC36C1">
        <w:rPr>
          <w:rFonts w:cs="Poppins SemiBold"/>
          <w:color w:val="352A7F" w:themeColor="accent6"/>
        </w:rPr>
        <w:t>K</w:t>
      </w:r>
      <w:r w:rsidR="001D54C3" w:rsidRPr="00CC36C1">
        <w:rPr>
          <w:rFonts w:cs="Poppins SemiBold"/>
          <w:color w:val="352A7F" w:themeColor="accent6"/>
        </w:rPr>
        <w:t xml:space="preserve">ostennota </w:t>
      </w:r>
    </w:p>
    <w:p w14:paraId="4CC71F58" w14:textId="77777777" w:rsidR="001D54C3" w:rsidRDefault="001D54C3" w:rsidP="001D54C3"/>
    <w:p w14:paraId="0E0A6071" w14:textId="77777777" w:rsidR="001D54C3" w:rsidRPr="00CC36C1" w:rsidRDefault="001D54C3" w:rsidP="00CC36C1">
      <w:pPr>
        <w:pStyle w:val="Kop1"/>
      </w:pPr>
      <w:r w:rsidRPr="00CC36C1">
        <w:t>Van</w:t>
      </w:r>
    </w:p>
    <w:tbl>
      <w:tblPr>
        <w:tblStyle w:val="Tabel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</w:tblGrid>
      <w:tr w:rsidR="001D54C3" w14:paraId="0B1988C5" w14:textId="77777777" w:rsidTr="00B310B3">
        <w:tc>
          <w:tcPr>
            <w:tcW w:w="2694" w:type="dxa"/>
          </w:tcPr>
          <w:p w14:paraId="3F2290FD" w14:textId="77777777" w:rsidR="001D54C3" w:rsidRPr="00CC36C1" w:rsidRDefault="001A28A6" w:rsidP="001A28A6">
            <w:pPr>
              <w:spacing w:line="276" w:lineRule="auto"/>
            </w:pPr>
            <w:r>
              <w:t xml:space="preserve">Officiële </w:t>
            </w:r>
            <w:r w:rsidR="00FA5964" w:rsidRPr="00CC36C1">
              <w:t>Naam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2C210DC2" w14:textId="77777777" w:rsidR="001D54C3" w:rsidRDefault="001D54C3" w:rsidP="001A28A6">
            <w:pPr>
              <w:spacing w:line="276" w:lineRule="auto"/>
            </w:pPr>
          </w:p>
        </w:tc>
      </w:tr>
      <w:tr w:rsidR="001D54C3" w14:paraId="3C0460EE" w14:textId="77777777" w:rsidTr="00B310B3">
        <w:tc>
          <w:tcPr>
            <w:tcW w:w="2694" w:type="dxa"/>
          </w:tcPr>
          <w:p w14:paraId="6DA0B75E" w14:textId="77777777" w:rsidR="001D54C3" w:rsidRPr="00CC36C1" w:rsidRDefault="00FA5964" w:rsidP="001A28A6">
            <w:pPr>
              <w:spacing w:line="276" w:lineRule="auto"/>
            </w:pPr>
            <w:r w:rsidRPr="00CC36C1">
              <w:t>Adres</w:t>
            </w:r>
            <w:r w:rsidR="001D54C3" w:rsidRPr="00CC36C1">
              <w:t>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49A78E21" w14:textId="77777777" w:rsidR="001D54C3" w:rsidRDefault="001D54C3" w:rsidP="001A28A6">
            <w:pPr>
              <w:spacing w:line="276" w:lineRule="auto"/>
            </w:pPr>
          </w:p>
        </w:tc>
      </w:tr>
      <w:tr w:rsidR="00FA5964" w14:paraId="58D9024E" w14:textId="77777777" w:rsidTr="00B310B3">
        <w:tc>
          <w:tcPr>
            <w:tcW w:w="2694" w:type="dxa"/>
          </w:tcPr>
          <w:p w14:paraId="0F07553E" w14:textId="77777777" w:rsidR="00FA5964" w:rsidRPr="00CC36C1" w:rsidRDefault="00FA5964" w:rsidP="001A28A6">
            <w:pPr>
              <w:spacing w:line="276" w:lineRule="auto"/>
            </w:pPr>
            <w:r w:rsidRPr="00CC36C1">
              <w:t>Postcode en gemeente: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275DE9A4" w14:textId="77777777" w:rsidR="00FA5964" w:rsidRDefault="00FA5964" w:rsidP="001A28A6">
            <w:pPr>
              <w:spacing w:line="276" w:lineRule="auto"/>
            </w:pPr>
          </w:p>
        </w:tc>
      </w:tr>
      <w:tr w:rsidR="00FA5964" w14:paraId="15E7D419" w14:textId="77777777" w:rsidTr="00B310B3">
        <w:tc>
          <w:tcPr>
            <w:tcW w:w="2694" w:type="dxa"/>
          </w:tcPr>
          <w:p w14:paraId="183A605A" w14:textId="77777777" w:rsidR="00FA5964" w:rsidRPr="00CC36C1" w:rsidRDefault="00FA5964" w:rsidP="001A28A6">
            <w:pPr>
              <w:spacing w:line="276" w:lineRule="auto"/>
            </w:pPr>
            <w:r w:rsidRPr="00CC36C1">
              <w:t>Rekeningnummer: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128F1365" w14:textId="77777777" w:rsidR="00FA5964" w:rsidRDefault="00FA5964" w:rsidP="001A28A6">
            <w:pPr>
              <w:spacing w:line="276" w:lineRule="auto"/>
            </w:pPr>
          </w:p>
        </w:tc>
      </w:tr>
      <w:tr w:rsidR="001D54C3" w14:paraId="2F266390" w14:textId="77777777" w:rsidTr="00B310B3">
        <w:tc>
          <w:tcPr>
            <w:tcW w:w="2694" w:type="dxa"/>
          </w:tcPr>
          <w:p w14:paraId="79C084B7" w14:textId="77777777" w:rsidR="001D54C3" w:rsidRPr="00CC36C1" w:rsidRDefault="001D54C3" w:rsidP="001A28A6">
            <w:pPr>
              <w:spacing w:line="276" w:lineRule="auto"/>
            </w:pPr>
            <w:r w:rsidRPr="00CC36C1">
              <w:t xml:space="preserve">E-mail: 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69B0652D" w14:textId="77777777" w:rsidR="001D54C3" w:rsidRDefault="001D54C3" w:rsidP="001A28A6">
            <w:pPr>
              <w:spacing w:line="276" w:lineRule="auto"/>
            </w:pPr>
          </w:p>
        </w:tc>
      </w:tr>
      <w:tr w:rsidR="00D37931" w14:paraId="469870FC" w14:textId="77777777" w:rsidTr="00B310B3">
        <w:tc>
          <w:tcPr>
            <w:tcW w:w="2694" w:type="dxa"/>
          </w:tcPr>
          <w:p w14:paraId="6EC65A96" w14:textId="77777777" w:rsidR="00D37931" w:rsidRPr="00CC36C1" w:rsidRDefault="00D37931" w:rsidP="001A28A6">
            <w:pPr>
              <w:spacing w:line="276" w:lineRule="auto"/>
            </w:pPr>
            <w:r w:rsidRPr="00CC36C1">
              <w:t>Telefoon: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E0F0EA" w:themeFill="accent2" w:themeFillTint="66"/>
          </w:tcPr>
          <w:p w14:paraId="4A8E0D13" w14:textId="77777777" w:rsidR="00D37931" w:rsidRDefault="00D37931" w:rsidP="001A28A6">
            <w:pPr>
              <w:spacing w:line="276" w:lineRule="auto"/>
            </w:pPr>
          </w:p>
        </w:tc>
      </w:tr>
      <w:tr w:rsidR="00D37931" w14:paraId="67CBB481" w14:textId="77777777" w:rsidTr="00B310B3">
        <w:tc>
          <w:tcPr>
            <w:tcW w:w="2694" w:type="dxa"/>
          </w:tcPr>
          <w:p w14:paraId="613360A4" w14:textId="77777777" w:rsidR="00D37931" w:rsidRPr="00CC36C1" w:rsidRDefault="00D37931" w:rsidP="001A28A6">
            <w:pPr>
              <w:spacing w:after="100" w:afterAutospacing="1" w:line="276" w:lineRule="auto"/>
            </w:pPr>
            <w:r w:rsidRPr="00CC36C1">
              <w:t>OR/RR-nummer</w:t>
            </w:r>
            <w:r w:rsidR="00BA02E6" w:rsidRPr="00CC36C1">
              <w:t xml:space="preserve"> </w:t>
            </w:r>
            <w:r w:rsidR="000A2528" w:rsidRPr="00CC36C1">
              <w:rPr>
                <w:rStyle w:val="Voetnootmarkering"/>
              </w:rPr>
              <w:footnoteReference w:id="1"/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E0F0EA" w:themeFill="accent2" w:themeFillTint="66"/>
          </w:tcPr>
          <w:p w14:paraId="0B0F5F67" w14:textId="77777777" w:rsidR="00D37931" w:rsidRDefault="00D37931" w:rsidP="001A28A6">
            <w:pPr>
              <w:spacing w:after="100" w:afterAutospacing="1" w:line="276" w:lineRule="auto"/>
            </w:pPr>
          </w:p>
        </w:tc>
      </w:tr>
    </w:tbl>
    <w:p w14:paraId="0CD89AA6" w14:textId="77777777" w:rsidR="001D54C3" w:rsidRPr="00CC36C1" w:rsidRDefault="00FA5964" w:rsidP="00CC36C1">
      <w:pPr>
        <w:pStyle w:val="Kop1"/>
      </w:pPr>
      <w:r w:rsidRPr="00CC36C1">
        <w:t>Aan</w:t>
      </w:r>
    </w:p>
    <w:sdt>
      <w:sdtPr>
        <w:rPr>
          <w:i/>
          <w:iCs/>
          <w:color w:val="767171" w:themeColor="background2" w:themeShade="80"/>
        </w:rPr>
        <w:alias w:val="Facturatiegegevens Gemeente"/>
        <w:tag w:val="Facturatiegegevens Gemeente"/>
        <w:id w:val="842513939"/>
        <w:lock w:val="sdtLocked"/>
        <w:placeholder>
          <w:docPart w:val="4972EE9D83B84641B3758422651DB290"/>
        </w:placeholder>
        <w:docPartList>
          <w:docPartGallery w:val="Quick Parts"/>
          <w:docPartCategory w:val="Facturatiegegevens"/>
        </w:docPartList>
      </w:sdtPr>
      <w:sdtEndPr>
        <w:rPr>
          <w:i w:val="0"/>
          <w:iCs w:val="0"/>
          <w:color w:val="auto"/>
        </w:rPr>
      </w:sdtEndPr>
      <w:sdtContent>
        <w:p w14:paraId="62B49004" w14:textId="77777777" w:rsidR="009706E7" w:rsidRPr="005E790E" w:rsidRDefault="009706E7" w:rsidP="004A5C4D">
          <w:pPr>
            <w:spacing w:after="0"/>
            <w:rPr>
              <w:rFonts w:cs="Arial"/>
            </w:rPr>
          </w:pPr>
          <w:r w:rsidRPr="005E790E">
            <w:rPr>
              <w:rFonts w:cs="Arial"/>
            </w:rPr>
            <w:t>Middelkerke – Financiële Dienst</w:t>
          </w:r>
        </w:p>
        <w:p w14:paraId="4405D187" w14:textId="77777777" w:rsidR="009706E7" w:rsidRPr="005E790E" w:rsidRDefault="009706E7" w:rsidP="004A5C4D">
          <w:pPr>
            <w:spacing w:after="0"/>
            <w:rPr>
              <w:rFonts w:cs="Arial"/>
            </w:rPr>
          </w:pPr>
          <w:proofErr w:type="spellStart"/>
          <w:r w:rsidRPr="005E790E">
            <w:rPr>
              <w:rFonts w:cs="Arial"/>
            </w:rPr>
            <w:t>Spermaliestraat</w:t>
          </w:r>
          <w:proofErr w:type="spellEnd"/>
          <w:r w:rsidRPr="005E790E">
            <w:rPr>
              <w:rFonts w:cs="Arial"/>
            </w:rPr>
            <w:t xml:space="preserve"> 1</w:t>
          </w:r>
        </w:p>
        <w:p w14:paraId="2E440D59" w14:textId="77777777" w:rsidR="009706E7" w:rsidRPr="005E790E" w:rsidRDefault="009706E7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8430 Middelkerke</w:t>
          </w:r>
        </w:p>
        <w:p w14:paraId="03C0D8FE" w14:textId="77777777" w:rsidR="009706E7" w:rsidRPr="005E790E" w:rsidRDefault="009706E7" w:rsidP="004A5C4D">
          <w:pPr>
            <w:spacing w:after="120"/>
            <w:rPr>
              <w:rFonts w:cs="Arial"/>
            </w:rPr>
          </w:pPr>
          <w:r w:rsidRPr="005E790E">
            <w:rPr>
              <w:rFonts w:cs="Arial"/>
            </w:rPr>
            <w:t>BTW BE 0207.495.66</w:t>
          </w:r>
          <w:r>
            <w:rPr>
              <w:rFonts w:cs="Arial"/>
            </w:rPr>
            <w:t>8</w:t>
          </w:r>
        </w:p>
        <w:p w14:paraId="18512A98" w14:textId="126DA7EB" w:rsidR="009706E7" w:rsidRPr="00E921C2" w:rsidRDefault="009706E7">
          <w:pPr>
            <w:rPr>
              <w:rFonts w:cs="Arial"/>
              <w:lang w:val="en-GB"/>
            </w:rPr>
          </w:pPr>
          <w:r w:rsidRPr="00E921C2">
            <w:rPr>
              <w:rFonts w:cs="Arial"/>
              <w:lang w:val="en-GB"/>
            </w:rPr>
            <w:t xml:space="preserve">E-mail: </w:t>
          </w:r>
          <w:hyperlink r:id="rId7" w:history="1">
            <w:r w:rsidRPr="00E921C2">
              <w:rPr>
                <w:rStyle w:val="Hyperlink"/>
                <w:rFonts w:cs="Arial"/>
                <w:lang w:val="en-GB"/>
              </w:rPr>
              <w:t>boekhouding@middelkerke.be</w:t>
            </w:r>
          </w:hyperlink>
        </w:p>
        <w:p w14:paraId="6CB1875A" w14:textId="7CDBC409" w:rsidR="00995DE6" w:rsidRPr="00995DE6" w:rsidRDefault="009706E7" w:rsidP="00995DE6">
          <w:pPr>
            <w:spacing w:after="0"/>
            <w:rPr>
              <w:i/>
              <w:iCs/>
              <w:color w:val="767171" w:themeColor="background2" w:themeShade="80"/>
            </w:rPr>
          </w:pPr>
        </w:p>
      </w:sdtContent>
    </w:sdt>
    <w:p w14:paraId="71A2789C" w14:textId="77777777" w:rsidR="001D54C3" w:rsidRDefault="001D54C3" w:rsidP="001D54C3">
      <w:pPr>
        <w:pStyle w:val="Kop1"/>
      </w:pPr>
      <w:r>
        <w:t>Gemaakte kosten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265"/>
        <w:gridCol w:w="4960"/>
        <w:gridCol w:w="1984"/>
      </w:tblGrid>
      <w:tr w:rsidR="00B310B3" w:rsidRPr="00B310B3" w14:paraId="73D9F1CA" w14:textId="77777777" w:rsidTr="00FA5964">
        <w:tc>
          <w:tcPr>
            <w:tcW w:w="2265" w:type="dxa"/>
          </w:tcPr>
          <w:p w14:paraId="00F9EEB0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Datum</w:t>
            </w:r>
          </w:p>
        </w:tc>
        <w:tc>
          <w:tcPr>
            <w:tcW w:w="4960" w:type="dxa"/>
          </w:tcPr>
          <w:p w14:paraId="0F468CB7" w14:textId="77777777" w:rsidR="001D54C3" w:rsidRPr="00B310B3" w:rsidRDefault="00996F07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Omschrijving + activiteit</w:t>
            </w:r>
          </w:p>
        </w:tc>
        <w:tc>
          <w:tcPr>
            <w:tcW w:w="1984" w:type="dxa"/>
          </w:tcPr>
          <w:p w14:paraId="2090F37E" w14:textId="77777777" w:rsidR="001D54C3" w:rsidRPr="00B310B3" w:rsidRDefault="001D54C3" w:rsidP="001D54C3">
            <w:pPr>
              <w:rPr>
                <w:b/>
                <w:bCs/>
                <w:color w:val="352A7F" w:themeColor="accent6"/>
                <w:sz w:val="24"/>
                <w:szCs w:val="24"/>
              </w:rPr>
            </w:pPr>
            <w:r w:rsidRPr="00B310B3">
              <w:rPr>
                <w:b/>
                <w:bCs/>
                <w:color w:val="352A7F" w:themeColor="accent6"/>
                <w:sz w:val="24"/>
                <w:szCs w:val="24"/>
              </w:rPr>
              <w:t>Prijs (in EUR)</w:t>
            </w:r>
          </w:p>
        </w:tc>
      </w:tr>
      <w:tr w:rsidR="001D54C3" w14:paraId="2D93F27B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0B1DBFBF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0F51A6BB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4A760B15" w14:textId="77777777" w:rsidR="001D54C3" w:rsidRDefault="001D54C3" w:rsidP="001D54C3"/>
        </w:tc>
      </w:tr>
      <w:tr w:rsidR="001D54C3" w14:paraId="0802BBA2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1FCA27F6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296BC297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2614D381" w14:textId="77777777" w:rsidR="001D54C3" w:rsidRDefault="001D54C3" w:rsidP="001D54C3"/>
        </w:tc>
      </w:tr>
      <w:tr w:rsidR="001D54C3" w14:paraId="3C7E4E1D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6BE4D911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45684940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4CCF01A1" w14:textId="77777777" w:rsidR="001D54C3" w:rsidRDefault="001D54C3" w:rsidP="001D54C3"/>
        </w:tc>
      </w:tr>
      <w:tr w:rsidR="001D54C3" w14:paraId="1DD4EBF8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54877318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6B574146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0D70074E" w14:textId="77777777" w:rsidR="001D54C3" w:rsidRDefault="001D54C3" w:rsidP="001D54C3"/>
        </w:tc>
      </w:tr>
      <w:tr w:rsidR="001D54C3" w14:paraId="6D60FE7C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0C6D3827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550FE657" w14:textId="77777777" w:rsidR="001D54C3" w:rsidRDefault="001D54C3" w:rsidP="001D54C3"/>
        </w:tc>
        <w:tc>
          <w:tcPr>
            <w:tcW w:w="1984" w:type="dxa"/>
            <w:shd w:val="clear" w:color="auto" w:fill="E0F0EA" w:themeFill="accent2" w:themeFillTint="66"/>
          </w:tcPr>
          <w:p w14:paraId="5E047DF5" w14:textId="77777777" w:rsidR="001D54C3" w:rsidRDefault="001D54C3" w:rsidP="001D54C3"/>
        </w:tc>
      </w:tr>
      <w:tr w:rsidR="001D54C3" w14:paraId="72FA58EB" w14:textId="77777777" w:rsidTr="00B310B3">
        <w:tc>
          <w:tcPr>
            <w:tcW w:w="2265" w:type="dxa"/>
            <w:shd w:val="clear" w:color="auto" w:fill="E0F0EA" w:themeFill="accent2" w:themeFillTint="66"/>
          </w:tcPr>
          <w:p w14:paraId="3D0FDD1F" w14:textId="77777777" w:rsidR="001D54C3" w:rsidRDefault="001D54C3" w:rsidP="001D54C3"/>
        </w:tc>
        <w:tc>
          <w:tcPr>
            <w:tcW w:w="4960" w:type="dxa"/>
            <w:shd w:val="clear" w:color="auto" w:fill="E0F0EA" w:themeFill="accent2" w:themeFillTint="66"/>
          </w:tcPr>
          <w:p w14:paraId="24A2D4B1" w14:textId="77777777" w:rsidR="001D54C3" w:rsidRPr="00A321DC" w:rsidRDefault="00996F07" w:rsidP="001D54C3">
            <w:r w:rsidRPr="00A321DC">
              <w:t>Berekening of vrij van BTW</w:t>
            </w:r>
            <w:r w:rsidR="00DD425A" w:rsidRPr="00A321DC">
              <w:t xml:space="preserve"> (schrappen wat van toepassing is)</w:t>
            </w:r>
          </w:p>
        </w:tc>
        <w:tc>
          <w:tcPr>
            <w:tcW w:w="1984" w:type="dxa"/>
            <w:shd w:val="clear" w:color="auto" w:fill="E0F0EA" w:themeFill="accent2" w:themeFillTint="66"/>
          </w:tcPr>
          <w:p w14:paraId="15C64965" w14:textId="77777777" w:rsidR="001D54C3" w:rsidRDefault="001D54C3" w:rsidP="001D54C3"/>
        </w:tc>
      </w:tr>
      <w:tr w:rsidR="001D54C3" w14:paraId="756DCCBB" w14:textId="77777777" w:rsidTr="00FA5964">
        <w:tc>
          <w:tcPr>
            <w:tcW w:w="2265" w:type="dxa"/>
          </w:tcPr>
          <w:p w14:paraId="0932162D" w14:textId="77777777" w:rsidR="001D54C3" w:rsidRDefault="001D54C3" w:rsidP="001D54C3"/>
        </w:tc>
        <w:tc>
          <w:tcPr>
            <w:tcW w:w="4960" w:type="dxa"/>
          </w:tcPr>
          <w:p w14:paraId="618977EA" w14:textId="77777777" w:rsidR="001D54C3" w:rsidRDefault="001D54C3" w:rsidP="001D54C3"/>
        </w:tc>
        <w:tc>
          <w:tcPr>
            <w:tcW w:w="1984" w:type="dxa"/>
          </w:tcPr>
          <w:p w14:paraId="71CA355B" w14:textId="77777777" w:rsidR="001D54C3" w:rsidRDefault="001D54C3" w:rsidP="001D54C3"/>
        </w:tc>
      </w:tr>
      <w:tr w:rsidR="00B310B3" w:rsidRPr="00B310B3" w14:paraId="780D2E9F" w14:textId="77777777" w:rsidTr="00B310B3">
        <w:tc>
          <w:tcPr>
            <w:tcW w:w="2265" w:type="dxa"/>
            <w:shd w:val="clear" w:color="auto" w:fill="D9D9D9" w:themeFill="background1" w:themeFillShade="D9"/>
          </w:tcPr>
          <w:p w14:paraId="105418B3" w14:textId="77777777" w:rsidR="001D54C3" w:rsidRPr="00B310B3" w:rsidRDefault="00FA5964" w:rsidP="001D54C3">
            <w:pPr>
              <w:rPr>
                <w:b/>
                <w:color w:val="352A7F" w:themeColor="accent6"/>
              </w:rPr>
            </w:pPr>
            <w:r w:rsidRPr="00B310B3">
              <w:rPr>
                <w:b/>
                <w:color w:val="352A7F" w:themeColor="accent6"/>
                <w:highlight w:val="lightGray"/>
              </w:rPr>
              <w:t>TOTAAL</w:t>
            </w:r>
          </w:p>
        </w:tc>
        <w:tc>
          <w:tcPr>
            <w:tcW w:w="4960" w:type="dxa"/>
            <w:shd w:val="clear" w:color="auto" w:fill="D9D9D9" w:themeFill="background1" w:themeFillShade="D9"/>
          </w:tcPr>
          <w:p w14:paraId="05443AC3" w14:textId="77777777" w:rsidR="001D54C3" w:rsidRPr="00B310B3" w:rsidRDefault="001D54C3" w:rsidP="00127756">
            <w:pPr>
              <w:rPr>
                <w:b/>
                <w:color w:val="352A7F" w:themeColor="accent6"/>
              </w:rPr>
            </w:pPr>
          </w:p>
        </w:tc>
        <w:tc>
          <w:tcPr>
            <w:tcW w:w="1984" w:type="dxa"/>
            <w:shd w:val="clear" w:color="auto" w:fill="E0F0EA" w:themeFill="accent2" w:themeFillTint="66"/>
          </w:tcPr>
          <w:p w14:paraId="258EF301" w14:textId="77777777" w:rsidR="001D54C3" w:rsidRPr="00B310B3" w:rsidRDefault="001D54C3" w:rsidP="00D85D0D">
            <w:pPr>
              <w:rPr>
                <w:b/>
                <w:color w:val="000000" w:themeColor="text1"/>
              </w:rPr>
            </w:pPr>
          </w:p>
        </w:tc>
      </w:tr>
    </w:tbl>
    <w:p w14:paraId="2CC291FC" w14:textId="77777777" w:rsidR="001D54C3" w:rsidRDefault="001D54C3" w:rsidP="001D54C3"/>
    <w:p w14:paraId="3F672CB7" w14:textId="77777777" w:rsidR="00996F07" w:rsidRDefault="00996F07" w:rsidP="001D54C3">
      <w:r>
        <w:t>Opgemaakt te</w:t>
      </w:r>
      <w:r w:rsidR="001A28A6">
        <w:t>:</w:t>
      </w:r>
      <w:r>
        <w:t xml:space="preserve"> </w:t>
      </w:r>
      <w:r w:rsidR="00A321DC">
        <w:t xml:space="preserve">                         </w:t>
      </w:r>
      <w:r>
        <w:t xml:space="preserve"> </w:t>
      </w:r>
    </w:p>
    <w:p w14:paraId="742B3CD9" w14:textId="77777777" w:rsidR="00996F07" w:rsidRDefault="00996F07" w:rsidP="001D54C3">
      <w:r>
        <w:t>Datum:</w:t>
      </w:r>
    </w:p>
    <w:p w14:paraId="39CA3EE7" w14:textId="77777777" w:rsidR="00996F07" w:rsidRPr="001D54C3" w:rsidRDefault="00996F07" w:rsidP="001D54C3">
      <w:r>
        <w:t>Handtekening</w:t>
      </w:r>
      <w:r w:rsidR="001A28A6">
        <w:t>:</w:t>
      </w:r>
    </w:p>
    <w:sectPr w:rsidR="00996F07" w:rsidRPr="001D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49B1" w14:textId="77777777" w:rsidR="009706E7" w:rsidRDefault="009706E7" w:rsidP="00FA5964">
      <w:pPr>
        <w:spacing w:after="0" w:line="240" w:lineRule="auto"/>
      </w:pPr>
      <w:r>
        <w:separator/>
      </w:r>
    </w:p>
  </w:endnote>
  <w:endnote w:type="continuationSeparator" w:id="0">
    <w:p w14:paraId="64347015" w14:textId="77777777" w:rsidR="009706E7" w:rsidRDefault="009706E7" w:rsidP="00FA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9844" w14:textId="77777777" w:rsidR="009706E7" w:rsidRDefault="009706E7" w:rsidP="00FA5964">
      <w:pPr>
        <w:spacing w:after="0" w:line="240" w:lineRule="auto"/>
      </w:pPr>
      <w:r>
        <w:separator/>
      </w:r>
    </w:p>
  </w:footnote>
  <w:footnote w:type="continuationSeparator" w:id="0">
    <w:p w14:paraId="71FBCF06" w14:textId="77777777" w:rsidR="009706E7" w:rsidRDefault="009706E7" w:rsidP="00FA5964">
      <w:pPr>
        <w:spacing w:after="0" w:line="240" w:lineRule="auto"/>
      </w:pPr>
      <w:r>
        <w:continuationSeparator/>
      </w:r>
    </w:p>
  </w:footnote>
  <w:footnote w:id="1">
    <w:p w14:paraId="6089D19D" w14:textId="77777777" w:rsidR="000A2528" w:rsidRDefault="000A2528">
      <w:pPr>
        <w:pStyle w:val="Voetnoottekst"/>
      </w:pPr>
      <w:r>
        <w:rPr>
          <w:rStyle w:val="Voetnootmarkering"/>
        </w:rPr>
        <w:footnoteRef/>
      </w:r>
      <w:r>
        <w:t xml:space="preserve"> Ondernemingsnummer voor firma’s, Rijksregisternummer voor natuurlijke personen.</w:t>
      </w:r>
    </w:p>
    <w:p w14:paraId="223B5B37" w14:textId="77777777" w:rsidR="008657CE" w:rsidRDefault="008657CE">
      <w:pPr>
        <w:pStyle w:val="Voetnoot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E7"/>
    <w:rsid w:val="0006414F"/>
    <w:rsid w:val="000A2528"/>
    <w:rsid w:val="00127756"/>
    <w:rsid w:val="001872FC"/>
    <w:rsid w:val="001A28A6"/>
    <w:rsid w:val="001D54C3"/>
    <w:rsid w:val="001E2BB0"/>
    <w:rsid w:val="001F36F8"/>
    <w:rsid w:val="002A1FF8"/>
    <w:rsid w:val="002B789D"/>
    <w:rsid w:val="00337144"/>
    <w:rsid w:val="004E2929"/>
    <w:rsid w:val="005859DB"/>
    <w:rsid w:val="005D45D4"/>
    <w:rsid w:val="005E56D1"/>
    <w:rsid w:val="005F3DDA"/>
    <w:rsid w:val="00607DFD"/>
    <w:rsid w:val="00641174"/>
    <w:rsid w:val="006417DE"/>
    <w:rsid w:val="006608FC"/>
    <w:rsid w:val="0069173D"/>
    <w:rsid w:val="007117B6"/>
    <w:rsid w:val="00757DE0"/>
    <w:rsid w:val="007D666C"/>
    <w:rsid w:val="0084569B"/>
    <w:rsid w:val="008657CE"/>
    <w:rsid w:val="00961605"/>
    <w:rsid w:val="009706E7"/>
    <w:rsid w:val="0097744B"/>
    <w:rsid w:val="00995DE6"/>
    <w:rsid w:val="00996F07"/>
    <w:rsid w:val="00A321DC"/>
    <w:rsid w:val="00B310B3"/>
    <w:rsid w:val="00B33503"/>
    <w:rsid w:val="00BA02E6"/>
    <w:rsid w:val="00BD75D9"/>
    <w:rsid w:val="00C16A89"/>
    <w:rsid w:val="00C35B11"/>
    <w:rsid w:val="00C87F8E"/>
    <w:rsid w:val="00C94C5B"/>
    <w:rsid w:val="00CA17F3"/>
    <w:rsid w:val="00CA73F5"/>
    <w:rsid w:val="00CC36C1"/>
    <w:rsid w:val="00CC7A96"/>
    <w:rsid w:val="00CD4789"/>
    <w:rsid w:val="00D048AC"/>
    <w:rsid w:val="00D37931"/>
    <w:rsid w:val="00D85D0D"/>
    <w:rsid w:val="00DD425A"/>
    <w:rsid w:val="00E23929"/>
    <w:rsid w:val="00F061EB"/>
    <w:rsid w:val="00F9219B"/>
    <w:rsid w:val="00FA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8511"/>
  <w15:chartTrackingRefBased/>
  <w15:docId w15:val="{DF1EF116-BBDE-4D0F-8120-50323E6C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6C1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CC36C1"/>
    <w:pPr>
      <w:keepNext/>
      <w:keepLines/>
      <w:spacing w:before="240" w:after="0"/>
      <w:outlineLvl w:val="0"/>
    </w:pPr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C36C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 w:line="240" w:lineRule="auto"/>
      <w:contextualSpacing/>
      <w:jc w:val="right"/>
    </w:pPr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36C1"/>
    <w:rPr>
      <w:rFonts w:ascii="Poppins SemiBold" w:eastAsiaTheme="majorEastAsia" w:hAnsi="Poppins SemiBold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1D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1D54C3"/>
    <w:pPr>
      <w:numPr>
        <w:ilvl w:val="1"/>
      </w:numPr>
      <w:jc w:val="right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54C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1D54C3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CC36C1"/>
    <w:rPr>
      <w:rFonts w:ascii="Poppins SemiBold" w:eastAsiaTheme="majorEastAsia" w:hAnsi="Poppins SemiBold" w:cstheme="majorBidi"/>
      <w:color w:val="3EB49A" w:themeColor="accent1"/>
      <w:sz w:val="32"/>
      <w:szCs w:val="3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A59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A59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A5964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FA5964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ekhouding@middelkerke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ens\Directie%20Vrije%20Tijd\Co&#246;rdinatie\10%20UiTPAS\06%20Regio%20UiTPAS%20Middenkust\12%20Handleidingen%20en%20Tutorials\Terugbetaling%20onkostennota's\Sjabloon%20Kostennota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72EE9D83B84641B3758422651DB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AA80B-56C5-41E2-A68D-4BF3AAFBA8F9}"/>
      </w:docPartPr>
      <w:docPartBody>
        <w:p w:rsidR="009747E4" w:rsidRDefault="009747E4">
          <w:pPr>
            <w:pStyle w:val="4972EE9D83B84641B3758422651DB290"/>
          </w:pPr>
          <w:r w:rsidRPr="000B1DD7">
            <w:rPr>
              <w:rStyle w:val="Tekstvantijdelijkeaanduiding"/>
            </w:rPr>
            <w:t>Kies een bouwsteen.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4"/>
    <w:rsid w:val="009747E4"/>
    <w:rsid w:val="00C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972EE9D83B84641B3758422651DB290">
    <w:name w:val="4972EE9D83B84641B3758422651DB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UiTPAS Middenkust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3EB49A"/>
      </a:accent1>
      <a:accent2>
        <a:srgbClr val="B3DBCD"/>
      </a:accent2>
      <a:accent3>
        <a:srgbClr val="E51B46"/>
      </a:accent3>
      <a:accent4>
        <a:srgbClr val="FAD412"/>
      </a:accent4>
      <a:accent5>
        <a:srgbClr val="38BDE8"/>
      </a:accent5>
      <a:accent6>
        <a:srgbClr val="352A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39B2B-09FF-492F-BB28-B12B2F5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Kostennota - kopie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Stadsbestuur Oostende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Aster Keersebilck</dc:creator>
  <cp:keywords/>
  <dc:description/>
  <cp:lastModifiedBy>Aster Keersebilck</cp:lastModifiedBy>
  <cp:revision>1</cp:revision>
  <cp:lastPrinted>2025-11-07T11:24:00Z</cp:lastPrinted>
  <dcterms:created xsi:type="dcterms:W3CDTF">2026-05-19T06:56:00Z</dcterms:created>
  <dcterms:modified xsi:type="dcterms:W3CDTF">2026-05-19T06:56:00Z</dcterms:modified>
</cp:coreProperties>
</file>